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A4166" w14:textId="77777777" w:rsidR="003A7AE8" w:rsidRDefault="003A7AE8" w:rsidP="003A7AE8">
      <w:pPr>
        <w:pStyle w:val="Nagwek4"/>
        <w:spacing w:after="0"/>
        <w:ind w:left="1702"/>
      </w:pPr>
      <w:bookmarkStart w:id="0" w:name="_Toc95288938"/>
      <w:r w:rsidRPr="00F45FCA">
        <w:t>Karta</w:t>
      </w:r>
      <w:r w:rsidRPr="002C29AE">
        <w:t xml:space="preserve"> kontrolna do Zlecenia Płatności z Listy Zleceń Płatności Z-3/308, Z-4/308, Z-5/</w:t>
      </w:r>
      <w:proofErr w:type="gramStart"/>
      <w:r w:rsidRPr="002C29AE">
        <w:t>308,</w:t>
      </w:r>
      <w:r>
        <w:t>Z</w:t>
      </w:r>
      <w:proofErr w:type="gramEnd"/>
      <w:r>
        <w:t>-5A/308, Z-5B/308,</w:t>
      </w:r>
      <w:r w:rsidRPr="002C29AE">
        <w:t xml:space="preserve"> Z-9/308 (objętego 0,5% próbą losową) (KK-9/308)</w:t>
      </w:r>
      <w:bookmarkEnd w:id="0"/>
      <w:r w:rsidRPr="002C29AE">
        <w:t xml:space="preserve"> </w:t>
      </w:r>
    </w:p>
    <w:p w14:paraId="64ABDF36" w14:textId="77777777" w:rsidR="003A7AE8" w:rsidRPr="00F362C2" w:rsidRDefault="003A7AE8" w:rsidP="003A7AE8"/>
    <w:p w14:paraId="309F0FCE" w14:textId="77777777" w:rsidR="003A7AE8" w:rsidRPr="002C29AE" w:rsidRDefault="003A7AE8" w:rsidP="003A7AE8">
      <w:pPr>
        <w:pStyle w:val="Nagwek3"/>
        <w:ind w:left="357"/>
        <w:jc w:val="right"/>
      </w:pPr>
      <w:bookmarkStart w:id="1" w:name="_Toc169489789"/>
      <w:bookmarkStart w:id="2" w:name="_Toc169576217"/>
      <w:bookmarkStart w:id="3" w:name="_Toc169576567"/>
      <w:bookmarkStart w:id="4" w:name="_Toc169672561"/>
      <w:bookmarkStart w:id="5" w:name="_Toc169674576"/>
      <w:bookmarkStart w:id="6" w:name="_Toc169674983"/>
      <w:bookmarkStart w:id="7" w:name="_Toc169675180"/>
      <w:bookmarkStart w:id="8" w:name="_Toc169677627"/>
      <w:bookmarkStart w:id="9" w:name="_Toc169678624"/>
      <w:bookmarkStart w:id="10" w:name="_Toc169944608"/>
      <w:bookmarkStart w:id="11" w:name="_Toc170529117"/>
      <w:bookmarkStart w:id="12" w:name="_Toc170529247"/>
      <w:bookmarkStart w:id="13" w:name="_Toc170529374"/>
      <w:bookmarkStart w:id="14" w:name="_Toc170620249"/>
      <w:bookmarkStart w:id="15" w:name="_Toc170620375"/>
      <w:bookmarkStart w:id="16" w:name="_Toc170625002"/>
      <w:bookmarkStart w:id="17" w:name="_Toc170728540"/>
      <w:bookmarkStart w:id="18" w:name="_Toc170990909"/>
      <w:bookmarkStart w:id="19" w:name="_Toc170991039"/>
      <w:bookmarkStart w:id="20" w:name="_Toc171245837"/>
      <w:bookmarkStart w:id="21" w:name="_Toc171245973"/>
      <w:bookmarkStart w:id="22" w:name="_Toc171308921"/>
      <w:bookmarkStart w:id="23" w:name="_Toc171311058"/>
      <w:bookmarkStart w:id="24" w:name="_Toc171311191"/>
      <w:bookmarkStart w:id="25" w:name="_Toc171334317"/>
      <w:bookmarkStart w:id="26" w:name="_Toc171411108"/>
      <w:bookmarkStart w:id="27" w:name="_Toc171411245"/>
      <w:bookmarkStart w:id="28" w:name="_Toc171418136"/>
      <w:bookmarkStart w:id="29" w:name="_Toc171418822"/>
      <w:bookmarkStart w:id="30" w:name="_Toc171420221"/>
      <w:bookmarkStart w:id="31" w:name="_Toc171480517"/>
      <w:bookmarkStart w:id="32" w:name="_Toc171486065"/>
      <w:bookmarkStart w:id="33" w:name="_Toc171487147"/>
      <w:bookmarkStart w:id="34" w:name="_Toc171500519"/>
      <w:bookmarkStart w:id="35" w:name="_Toc171830467"/>
      <w:bookmarkStart w:id="36" w:name="_Toc171923849"/>
      <w:bookmarkStart w:id="37" w:name="_Toc171999703"/>
      <w:bookmarkStart w:id="38" w:name="_Toc172006623"/>
      <w:bookmarkStart w:id="39" w:name="_Toc172010224"/>
      <w:bookmarkStart w:id="40" w:name="_Toc172010383"/>
      <w:bookmarkStart w:id="41" w:name="_Toc172081244"/>
      <w:bookmarkStart w:id="42" w:name="_Toc172091958"/>
      <w:bookmarkStart w:id="43" w:name="_Toc172099685"/>
      <w:bookmarkStart w:id="44" w:name="_Toc172361903"/>
      <w:bookmarkStart w:id="45" w:name="_Toc173307982"/>
      <w:bookmarkStart w:id="46" w:name="_Toc173316409"/>
      <w:bookmarkStart w:id="47" w:name="_Toc173318226"/>
      <w:bookmarkStart w:id="48" w:name="_Toc173318311"/>
      <w:bookmarkStart w:id="49" w:name="_Toc173318398"/>
      <w:bookmarkStart w:id="50" w:name="_Toc173555316"/>
      <w:bookmarkStart w:id="51" w:name="_Toc173576652"/>
      <w:bookmarkStart w:id="52" w:name="_Toc173586714"/>
      <w:bookmarkStart w:id="53" w:name="_Toc173658037"/>
      <w:bookmarkStart w:id="54" w:name="_Toc173658241"/>
      <w:bookmarkStart w:id="55" w:name="_Toc173658680"/>
      <w:bookmarkStart w:id="56" w:name="_Toc173724964"/>
      <w:bookmarkStart w:id="57" w:name="_Toc173726081"/>
      <w:bookmarkStart w:id="58" w:name="_Toc173732733"/>
      <w:bookmarkStart w:id="59" w:name="_Toc173734170"/>
      <w:bookmarkStart w:id="60" w:name="_Toc173734524"/>
      <w:bookmarkStart w:id="61" w:name="_Toc173734687"/>
      <w:bookmarkStart w:id="62" w:name="_Toc173734958"/>
      <w:bookmarkStart w:id="63" w:name="_Toc173735104"/>
      <w:bookmarkStart w:id="64" w:name="_Toc173735236"/>
      <w:bookmarkStart w:id="65" w:name="_Toc173735323"/>
      <w:bookmarkStart w:id="66" w:name="_Toc173735422"/>
      <w:bookmarkStart w:id="67" w:name="_Toc173735530"/>
      <w:bookmarkStart w:id="68" w:name="_Toc173737081"/>
      <w:bookmarkStart w:id="69" w:name="_Toc173737287"/>
      <w:bookmarkStart w:id="70" w:name="_Toc173737503"/>
      <w:bookmarkStart w:id="71" w:name="_Toc173738047"/>
      <w:bookmarkStart w:id="72" w:name="_Toc173738213"/>
      <w:bookmarkStart w:id="73" w:name="_Toc173758056"/>
      <w:bookmarkStart w:id="74" w:name="_Toc173818811"/>
      <w:bookmarkStart w:id="75" w:name="_Toc173851501"/>
      <w:bookmarkStart w:id="76" w:name="_Toc173852030"/>
      <w:bookmarkStart w:id="77" w:name="_Toc173852122"/>
      <w:bookmarkStart w:id="78" w:name="_Toc173918409"/>
      <w:bookmarkStart w:id="79" w:name="_Toc174164961"/>
      <w:bookmarkStart w:id="80" w:name="_Toc174166099"/>
      <w:bookmarkStart w:id="81" w:name="_Toc174166279"/>
      <w:bookmarkStart w:id="82" w:name="_Toc174170951"/>
      <w:bookmarkStart w:id="83" w:name="_Toc174328510"/>
      <w:bookmarkStart w:id="84" w:name="_Toc174330145"/>
      <w:bookmarkStart w:id="85" w:name="_Toc174331530"/>
      <w:bookmarkStart w:id="86" w:name="_Toc174428451"/>
      <w:bookmarkStart w:id="87" w:name="_Toc174508093"/>
      <w:bookmarkStart w:id="88" w:name="_Toc174508175"/>
      <w:bookmarkStart w:id="89" w:name="_Toc174518171"/>
      <w:bookmarkStart w:id="90" w:name="_Toc174521198"/>
      <w:bookmarkStart w:id="91" w:name="_Toc174523885"/>
      <w:bookmarkStart w:id="92" w:name="_Toc184611011"/>
      <w:bookmarkStart w:id="93" w:name="_Toc184611214"/>
      <w:bookmarkStart w:id="94" w:name="_Toc197338049"/>
      <w:bookmarkStart w:id="95" w:name="_Toc197339099"/>
      <w:bookmarkStart w:id="96" w:name="_Toc197339295"/>
      <w:bookmarkStart w:id="97" w:name="_Toc197339465"/>
      <w:bookmarkStart w:id="98" w:name="_Toc197339607"/>
      <w:bookmarkStart w:id="99" w:name="_Toc198959180"/>
      <w:bookmarkStart w:id="100" w:name="_Toc198960607"/>
      <w:bookmarkStart w:id="101" w:name="_Toc198960757"/>
      <w:bookmarkStart w:id="102" w:name="_Toc198960906"/>
      <w:bookmarkStart w:id="103" w:name="_Toc199056056"/>
      <w:bookmarkStart w:id="104" w:name="_Toc200791413"/>
      <w:bookmarkStart w:id="105" w:name="_Toc200791591"/>
      <w:bookmarkStart w:id="106" w:name="_Toc200791768"/>
      <w:bookmarkStart w:id="107" w:name="_Toc200850823"/>
      <w:bookmarkStart w:id="108" w:name="_Toc200851055"/>
      <w:bookmarkStart w:id="109" w:name="_Toc200851210"/>
      <w:bookmarkStart w:id="110" w:name="_Toc200851353"/>
      <w:bookmarkStart w:id="111" w:name="_Toc200851496"/>
      <w:bookmarkStart w:id="112" w:name="_Toc200851638"/>
      <w:bookmarkStart w:id="113" w:name="_Toc202071132"/>
      <w:bookmarkStart w:id="114" w:name="_Toc202071264"/>
      <w:bookmarkStart w:id="115" w:name="_Toc203376303"/>
      <w:bookmarkStart w:id="116" w:name="_Toc203376594"/>
      <w:bookmarkStart w:id="117" w:name="_Toc203376830"/>
      <w:bookmarkStart w:id="118" w:name="_Toc203377047"/>
      <w:bookmarkStart w:id="119" w:name="_Toc203377261"/>
      <w:bookmarkStart w:id="120" w:name="_Toc203377475"/>
      <w:bookmarkStart w:id="121" w:name="_Toc203377689"/>
      <w:bookmarkStart w:id="122" w:name="_Toc203377900"/>
      <w:bookmarkStart w:id="123" w:name="_Toc203378109"/>
      <w:bookmarkStart w:id="124" w:name="_Toc203378314"/>
      <w:bookmarkStart w:id="125" w:name="_Toc203378515"/>
      <w:bookmarkStart w:id="126" w:name="_Toc203378717"/>
      <w:bookmarkStart w:id="127" w:name="_Toc203378919"/>
      <w:bookmarkStart w:id="128" w:name="_Toc203379121"/>
      <w:bookmarkStart w:id="129" w:name="_Toc203379321"/>
      <w:bookmarkStart w:id="130" w:name="_Toc203379520"/>
      <w:bookmarkStart w:id="131" w:name="_Toc203379716"/>
      <w:bookmarkStart w:id="132" w:name="_Toc203380470"/>
      <w:bookmarkStart w:id="133" w:name="_Toc203381435"/>
      <w:bookmarkStart w:id="134" w:name="_Toc203381640"/>
      <w:bookmarkStart w:id="135" w:name="_Toc203382838"/>
      <w:bookmarkStart w:id="136" w:name="_Toc204057342"/>
      <w:bookmarkStart w:id="137" w:name="_Toc204057623"/>
      <w:bookmarkStart w:id="138" w:name="_Toc204057904"/>
      <w:bookmarkStart w:id="139" w:name="_Toc204059156"/>
      <w:bookmarkStart w:id="140" w:name="_Toc204059386"/>
      <w:bookmarkStart w:id="141" w:name="_Toc204059596"/>
      <w:bookmarkStart w:id="142" w:name="_Toc204059792"/>
      <w:bookmarkStart w:id="143" w:name="_Toc204059990"/>
      <w:bookmarkStart w:id="144" w:name="_Toc204065403"/>
      <w:bookmarkStart w:id="145" w:name="_Toc204065598"/>
      <w:bookmarkStart w:id="146" w:name="_Toc204404822"/>
      <w:bookmarkStart w:id="147" w:name="_Toc232412824"/>
      <w:bookmarkStart w:id="148" w:name="_Toc232413091"/>
      <w:bookmarkStart w:id="149" w:name="_Toc232413362"/>
      <w:bookmarkStart w:id="150" w:name="_Toc232413629"/>
      <w:bookmarkStart w:id="151" w:name="_Toc232413875"/>
      <w:bookmarkStart w:id="152" w:name="_Toc232568654"/>
      <w:bookmarkStart w:id="153" w:name="_Toc232568921"/>
      <w:bookmarkStart w:id="154" w:name="_Toc232569150"/>
      <w:bookmarkStart w:id="155" w:name="_Toc232569366"/>
      <w:bookmarkStart w:id="156" w:name="_Toc232569581"/>
      <w:bookmarkStart w:id="157" w:name="_Toc232569796"/>
      <w:bookmarkStart w:id="158" w:name="_Toc232570011"/>
      <w:bookmarkStart w:id="159" w:name="_Toc232570221"/>
      <w:bookmarkStart w:id="160" w:name="_Toc232570431"/>
      <w:bookmarkStart w:id="161" w:name="_Toc232570640"/>
      <w:bookmarkStart w:id="162" w:name="_Toc232570848"/>
      <w:bookmarkStart w:id="163" w:name="_Toc232571053"/>
      <w:bookmarkStart w:id="164" w:name="_Toc232571258"/>
      <w:bookmarkStart w:id="165" w:name="_Toc232571463"/>
      <w:bookmarkStart w:id="166" w:name="_Toc232571667"/>
      <w:bookmarkStart w:id="167" w:name="_Toc232571871"/>
      <w:bookmarkStart w:id="168" w:name="_Toc232572074"/>
      <w:bookmarkStart w:id="169" w:name="_Toc232582747"/>
      <w:bookmarkStart w:id="170" w:name="_Toc232818353"/>
      <w:bookmarkStart w:id="171" w:name="_Toc232818604"/>
      <w:bookmarkStart w:id="172" w:name="_Toc241285507"/>
      <w:bookmarkStart w:id="173" w:name="_Toc241571839"/>
      <w:bookmarkStart w:id="174" w:name="_Toc241907052"/>
      <w:bookmarkStart w:id="175" w:name="_Toc241907481"/>
      <w:bookmarkStart w:id="176" w:name="_Toc245187314"/>
      <w:bookmarkStart w:id="177" w:name="_Toc245187796"/>
      <w:bookmarkStart w:id="178" w:name="_Toc245529656"/>
      <w:bookmarkStart w:id="179" w:name="_Toc245530210"/>
      <w:bookmarkStart w:id="180" w:name="_Toc247440384"/>
      <w:bookmarkStart w:id="181" w:name="_Toc247962954"/>
      <w:bookmarkStart w:id="182" w:name="_Toc247963336"/>
      <w:bookmarkStart w:id="183" w:name="_Toc247963524"/>
      <w:bookmarkStart w:id="184" w:name="_Toc247964308"/>
      <w:bookmarkStart w:id="185" w:name="_Toc248125351"/>
      <w:bookmarkStart w:id="186" w:name="_Toc248126894"/>
      <w:bookmarkStart w:id="187" w:name="_Toc248127185"/>
      <w:bookmarkStart w:id="188" w:name="_Toc248127468"/>
      <w:bookmarkStart w:id="189" w:name="_Toc248128027"/>
      <w:bookmarkStart w:id="190" w:name="_Toc248128232"/>
      <w:bookmarkStart w:id="191" w:name="_Toc248128488"/>
      <w:bookmarkStart w:id="192" w:name="_Toc248128707"/>
      <w:bookmarkStart w:id="193" w:name="_Toc248131921"/>
      <w:bookmarkStart w:id="194" w:name="_Toc254100657"/>
      <w:bookmarkStart w:id="195" w:name="_Toc254100849"/>
      <w:bookmarkStart w:id="196" w:name="_Toc254101041"/>
      <w:bookmarkStart w:id="197" w:name="_Toc254101232"/>
      <w:bookmarkStart w:id="198" w:name="_Toc254181703"/>
      <w:bookmarkStart w:id="199" w:name="_Toc254185608"/>
      <w:bookmarkStart w:id="200" w:name="_Toc254186457"/>
      <w:bookmarkStart w:id="201" w:name="_Toc256062783"/>
      <w:bookmarkStart w:id="202" w:name="_Toc256063018"/>
      <w:bookmarkStart w:id="203" w:name="_Toc256066017"/>
      <w:bookmarkStart w:id="204" w:name="_Toc256504504"/>
      <w:bookmarkStart w:id="205" w:name="_Toc256504714"/>
      <w:bookmarkStart w:id="206" w:name="_Toc256504912"/>
      <w:bookmarkStart w:id="207" w:name="_Toc256505109"/>
      <w:bookmarkStart w:id="208" w:name="_Toc440891001"/>
      <w:bookmarkStart w:id="209" w:name="_Toc440891496"/>
      <w:bookmarkStart w:id="210" w:name="_Toc440891716"/>
      <w:bookmarkStart w:id="211" w:name="_Toc440891936"/>
      <w:bookmarkStart w:id="212" w:name="_Toc440892354"/>
      <w:bookmarkStart w:id="213" w:name="_Toc441238117"/>
      <w:bookmarkStart w:id="214" w:name="_Toc451498716"/>
      <w:bookmarkStart w:id="215" w:name="_Toc451503703"/>
      <w:bookmarkStart w:id="216" w:name="_Toc451508606"/>
      <w:bookmarkStart w:id="217" w:name="_Toc451508798"/>
      <w:bookmarkStart w:id="218" w:name="_Toc451775693"/>
      <w:bookmarkStart w:id="219" w:name="_Toc451775885"/>
      <w:bookmarkStart w:id="220" w:name="_Toc451776076"/>
      <w:bookmarkStart w:id="221" w:name="_Toc451777407"/>
      <w:bookmarkStart w:id="222" w:name="_Toc451777867"/>
      <w:bookmarkStart w:id="223" w:name="_Toc452455694"/>
      <w:bookmarkStart w:id="224" w:name="_Toc452463903"/>
      <w:bookmarkStart w:id="225" w:name="_Toc452464875"/>
      <w:bookmarkStart w:id="226" w:name="_Toc463253743"/>
      <w:bookmarkStart w:id="227" w:name="_Toc463253934"/>
      <w:bookmarkStart w:id="228" w:name="_Toc463254953"/>
      <w:bookmarkStart w:id="229" w:name="_Toc463256322"/>
      <w:bookmarkStart w:id="230" w:name="_Toc463260958"/>
      <w:bookmarkStart w:id="231" w:name="_Toc474495015"/>
      <w:bookmarkStart w:id="232" w:name="_Toc532907554"/>
      <w:bookmarkStart w:id="233" w:name="_Toc532907841"/>
      <w:bookmarkStart w:id="234" w:name="_Toc532975887"/>
      <w:bookmarkStart w:id="235" w:name="_Toc532987536"/>
      <w:bookmarkStart w:id="236" w:name="_Toc9599907"/>
      <w:bookmarkStart w:id="237" w:name="_Toc11757891"/>
      <w:bookmarkStart w:id="238" w:name="_Toc11758965"/>
      <w:bookmarkStart w:id="239" w:name="_Toc14176276"/>
      <w:bookmarkStart w:id="240" w:name="_Toc14176645"/>
      <w:bookmarkStart w:id="241" w:name="_Toc14177569"/>
      <w:bookmarkStart w:id="242" w:name="_Toc14782308"/>
      <w:bookmarkStart w:id="243" w:name="_Toc15039343"/>
      <w:bookmarkStart w:id="244" w:name="_Toc19787693"/>
      <w:bookmarkStart w:id="245" w:name="_Toc20493004"/>
      <w:bookmarkStart w:id="246" w:name="_Toc20722077"/>
      <w:bookmarkStart w:id="247" w:name="_Toc27549399"/>
      <w:bookmarkStart w:id="248" w:name="_Toc32313883"/>
      <w:bookmarkStart w:id="249" w:name="_Toc32482027"/>
      <w:bookmarkStart w:id="250" w:name="_Toc32561330"/>
      <w:bookmarkStart w:id="251" w:name="_Toc36746674"/>
      <w:bookmarkStart w:id="252" w:name="_Toc37056642"/>
      <w:bookmarkStart w:id="253" w:name="_Toc47122493"/>
      <w:bookmarkStart w:id="254" w:name="_Toc49499171"/>
      <w:bookmarkStart w:id="255" w:name="_Toc49499647"/>
      <w:bookmarkStart w:id="256" w:name="_Toc50462780"/>
      <w:bookmarkStart w:id="257" w:name="_Toc75779291"/>
      <w:bookmarkStart w:id="258" w:name="_Toc75849879"/>
      <w:bookmarkStart w:id="259" w:name="_Toc75852454"/>
      <w:bookmarkStart w:id="260" w:name="_Toc75852637"/>
      <w:bookmarkStart w:id="261" w:name="_Toc75855738"/>
      <w:bookmarkStart w:id="262" w:name="_Toc75871258"/>
      <w:bookmarkStart w:id="263" w:name="_Toc80881549"/>
      <w:bookmarkStart w:id="264" w:name="_Toc80959136"/>
      <w:bookmarkStart w:id="265" w:name="_Toc82066283"/>
      <w:bookmarkStart w:id="266" w:name="_Toc82071334"/>
      <w:bookmarkStart w:id="267" w:name="_Toc93575884"/>
      <w:bookmarkStart w:id="268" w:name="_Toc95205782"/>
      <w:bookmarkStart w:id="269" w:name="_Toc95288939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97C9FE" wp14:editId="752CEAFD">
                <wp:simplePos x="0" y="0"/>
                <wp:positionH relativeFrom="column">
                  <wp:posOffset>4572000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5080" t="5080" r="13970" b="13970"/>
                <wp:wrapNone/>
                <wp:docPr id="15478" name="Rectangle 3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D7CFB" w14:textId="77777777" w:rsidR="003A7AE8" w:rsidRDefault="003A7AE8" w:rsidP="003A7AE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KK-9/308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7C9FE" id="Rectangle 3457" o:spid="_x0000_s1026" style="position:absolute;left:0;text-align:left;margin-left:5in;margin-top:12.0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" fillcolor="silver">
                <v:textbox>
                  <w:txbxContent>
                    <w:p w14:paraId="32AD7CFB" w14:textId="77777777" w:rsidR="003A7AE8" w:rsidRDefault="003A7AE8" w:rsidP="003A7AE8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KK-9/308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612E2EF8" w14:textId="77777777" w:rsidR="003A7AE8" w:rsidRPr="00F362C2" w:rsidRDefault="003A7AE8" w:rsidP="003A7AE8">
      <w:r w:rsidRPr="002C29AE">
        <w:rPr>
          <w:noProof/>
        </w:rPr>
        <w:t>...............................</w:t>
      </w:r>
    </w:p>
    <w:p w14:paraId="43CCD7D4" w14:textId="77777777" w:rsidR="003A7AE8" w:rsidRPr="00F362C2" w:rsidRDefault="003A7AE8" w:rsidP="003A7AE8">
      <w:r>
        <w:rPr>
          <w:noProof/>
          <w:vertAlign w:val="superscript"/>
        </w:rPr>
        <w:t xml:space="preserve">              </w:t>
      </w:r>
      <w:r w:rsidRPr="002C29AE">
        <w:rPr>
          <w:noProof/>
          <w:vertAlign w:val="superscript"/>
        </w:rPr>
        <w:t>znak sprawy</w:t>
      </w:r>
    </w:p>
    <w:tbl>
      <w:tblPr>
        <w:tblW w:w="9891" w:type="dxa"/>
        <w:tblInd w:w="-1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3A7AE8" w:rsidRPr="002C29AE" w14:paraId="325D962C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0C3E6" w14:textId="77777777" w:rsidR="003A7AE8" w:rsidRPr="002C29AE" w:rsidRDefault="003A7AE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AE806E6" w14:textId="77777777" w:rsidR="003A7AE8" w:rsidRPr="002C29AE" w:rsidRDefault="003A7AE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ZLECENIA PŁATNOŚCI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NR:…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.* Z DNIA: ….**z LISTY ZLECEŃ PŁATNOŚCI NR:.....**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****(objętego 0,5% próbą losową)</w:t>
            </w:r>
          </w:p>
        </w:tc>
      </w:tr>
      <w:tr w:rsidR="003A7AE8" w:rsidRPr="002C29AE" w14:paraId="72AC481A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B56F01F" w14:textId="77777777" w:rsidR="003A7AE8" w:rsidRPr="002C29AE" w:rsidRDefault="003A7AE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6146C2CE" w14:textId="77777777" w:rsidR="003A7AE8" w:rsidRPr="002C29AE" w:rsidRDefault="003A7AE8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3A7AE8" w:rsidRPr="002C29AE" w14:paraId="3CD2AA68" w14:textId="77777777" w:rsidTr="00C26DC1">
        <w:trPr>
          <w:trHeight w:val="195"/>
        </w:trPr>
        <w:tc>
          <w:tcPr>
            <w:tcW w:w="3020" w:type="dxa"/>
          </w:tcPr>
          <w:p w14:paraId="56570388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</w:tcPr>
          <w:p w14:paraId="632F5C6F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2AF9FAF9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2C29AE">
              <w:rPr>
                <w:i/>
                <w:iCs/>
                <w:sz w:val="18"/>
                <w:szCs w:val="18"/>
              </w:rPr>
              <w:t>dekretujący</w:t>
            </w:r>
          </w:p>
        </w:tc>
        <w:tc>
          <w:tcPr>
            <w:tcW w:w="1440" w:type="dxa"/>
            <w:gridSpan w:val="2"/>
            <w:tcBorders>
              <w:bottom w:val="single" w:sz="12" w:space="0" w:color="auto"/>
            </w:tcBorders>
            <w:vAlign w:val="bottom"/>
          </w:tcPr>
          <w:p w14:paraId="531DE478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8"/>
                <w:szCs w:val="18"/>
              </w:rPr>
            </w:pPr>
            <w:r w:rsidRPr="002C29AE">
              <w:rPr>
                <w:i/>
                <w:iCs/>
                <w:sz w:val="18"/>
                <w:szCs w:val="18"/>
              </w:rPr>
              <w:t>księgujący</w:t>
            </w:r>
          </w:p>
        </w:tc>
      </w:tr>
      <w:tr w:rsidR="003A7AE8" w:rsidRPr="002C29AE" w14:paraId="07612681" w14:textId="77777777" w:rsidTr="00C26DC1">
        <w:trPr>
          <w:trHeight w:val="208"/>
        </w:trPr>
        <w:tc>
          <w:tcPr>
            <w:tcW w:w="701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78E03750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89B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06558E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E0CFADC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08E55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3A7AE8" w:rsidRPr="002C29AE" w14:paraId="3D7CF309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ECB40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18"/>
                <w:szCs w:val="18"/>
              </w:rPr>
            </w:pPr>
            <w:r w:rsidRPr="001C0948">
              <w:rPr>
                <w:b/>
                <w:bCs/>
                <w:sz w:val="18"/>
                <w:szCs w:val="18"/>
              </w:rPr>
              <w:t xml:space="preserve">I. </w:t>
            </w:r>
            <w:r w:rsidRPr="001C0948">
              <w:rPr>
                <w:bCs/>
                <w:sz w:val="18"/>
                <w:szCs w:val="18"/>
              </w:rPr>
              <w:t xml:space="preserve">Czy ZP wybrane w próbie losowej z LZP zawiera wszystkie indywidualne informacje dotyczące: </w:t>
            </w:r>
          </w:p>
          <w:p w14:paraId="13982C6C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1. numeru referencyjnego płatności,</w:t>
            </w:r>
          </w:p>
          <w:p w14:paraId="4FECDA5D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2. danych beneficjenta,</w:t>
            </w:r>
          </w:p>
          <w:p w14:paraId="4C82054A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3. nabór/kampania,</w:t>
            </w:r>
          </w:p>
          <w:p w14:paraId="3311CA1D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4. rodzaju pomocy,</w:t>
            </w:r>
          </w:p>
          <w:p w14:paraId="4C839965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5. kodu pomocy/kodu budżetowego KE,</w:t>
            </w:r>
          </w:p>
          <w:p w14:paraId="6FA08FE1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6. kodu krajowej pozycji budżetowej,</w:t>
            </w:r>
          </w:p>
          <w:p w14:paraId="7DBCA2EB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7. numeru i daty decyzji/umowy bądź innego dokumentu stanowiącego podstawę do wypłaty,</w:t>
            </w:r>
          </w:p>
          <w:p w14:paraId="48C31F0F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8. kwoty naliczonej i przyznanej płatności w podziale na środki unijne i krajowe,</w:t>
            </w:r>
          </w:p>
          <w:p w14:paraId="008B6EE0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9. udziału procentowego w kwocie przyznanych płatności ze środków z budżetu państwa oraz ze środków wspólnotowych,</w:t>
            </w:r>
          </w:p>
          <w:p w14:paraId="0029347C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18"/>
                <w:szCs w:val="18"/>
              </w:rPr>
            </w:pPr>
            <w:r w:rsidRPr="001C0948">
              <w:rPr>
                <w:bCs/>
                <w:sz w:val="18"/>
                <w:szCs w:val="18"/>
              </w:rPr>
              <w:t>10.  kwoty rozliczającej pobrane wyprzedzające finansowanie?</w:t>
            </w:r>
          </w:p>
          <w:p w14:paraId="47CF39DC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124" w:hanging="124"/>
              <w:rPr>
                <w:bCs/>
                <w:sz w:val="18"/>
                <w:szCs w:val="18"/>
              </w:rPr>
            </w:pPr>
            <w:r w:rsidRPr="001C0948">
              <w:rPr>
                <w:sz w:val="18"/>
                <w:szCs w:val="18"/>
              </w:rPr>
              <w:t xml:space="preserve">    (pkt I.10 weryfikowany jest tylko w przypadku działania „Tworzenie grup producentów i organizacji producentów”)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B96D4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638A8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B83F66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51901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3A7AE8" w:rsidRPr="002C29AE" w14:paraId="089E642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847888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1C0948">
              <w:rPr>
                <w:b/>
                <w:bCs/>
                <w:sz w:val="18"/>
                <w:szCs w:val="18"/>
              </w:rPr>
              <w:t xml:space="preserve">II. </w:t>
            </w:r>
            <w:r w:rsidRPr="001C0948">
              <w:rPr>
                <w:bCs/>
                <w:sz w:val="18"/>
                <w:szCs w:val="18"/>
              </w:rPr>
              <w:t xml:space="preserve">Czy zlecenie płatności z listy zleceń płatności zostało </w:t>
            </w:r>
            <w:proofErr w:type="spellStart"/>
            <w:r w:rsidRPr="001C0948">
              <w:rPr>
                <w:bCs/>
                <w:sz w:val="18"/>
                <w:szCs w:val="18"/>
              </w:rPr>
              <w:t>rozdekretowane</w:t>
            </w:r>
            <w:proofErr w:type="spellEnd"/>
            <w:r w:rsidRPr="001C0948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88F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1C693B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FDC9C2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3202B3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AE8" w:rsidRPr="002C29AE" w14:paraId="414D4E3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75A8FA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1C0948">
              <w:rPr>
                <w:b/>
                <w:bCs/>
                <w:sz w:val="18"/>
                <w:szCs w:val="18"/>
              </w:rPr>
              <w:t xml:space="preserve">III. </w:t>
            </w:r>
            <w:r w:rsidRPr="001C0948">
              <w:rPr>
                <w:bCs/>
                <w:sz w:val="18"/>
                <w:szCs w:val="18"/>
              </w:rPr>
              <w:t>Czy na zleceniu płatności są prawidłowo wypełnione pola w zakresie Kodu Budżetu Zadaniowego zgodnie z Kodem Pomocy/Rodzajem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0531E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E166A2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2B52A9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ECFF9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AE8" w:rsidRPr="002C29AE" w14:paraId="54515707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BF3846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sz w:val="18"/>
                <w:szCs w:val="18"/>
              </w:rPr>
            </w:pPr>
            <w:r w:rsidRPr="001C0948">
              <w:rPr>
                <w:b/>
                <w:bCs/>
                <w:sz w:val="18"/>
                <w:szCs w:val="18"/>
              </w:rPr>
              <w:t xml:space="preserve">IV. </w:t>
            </w:r>
            <w:r w:rsidRPr="001C0948">
              <w:rPr>
                <w:sz w:val="18"/>
                <w:szCs w:val="18"/>
              </w:rPr>
              <w:t xml:space="preserve">Czy dane zawarte w zleceniu płatności </w:t>
            </w:r>
            <w:r w:rsidRPr="001C0948">
              <w:rPr>
                <w:bCs/>
                <w:sz w:val="18"/>
                <w:szCs w:val="18"/>
              </w:rPr>
              <w:t xml:space="preserve">z listy zleceń płatności </w:t>
            </w:r>
            <w:r w:rsidRPr="001C0948">
              <w:rPr>
                <w:sz w:val="18"/>
                <w:szCs w:val="18"/>
              </w:rPr>
              <w:t xml:space="preserve">w systemie-finansowo-księgowym zgodne są z danymi zawartymi w zleceniu płatności </w:t>
            </w:r>
            <w:r w:rsidRPr="001C0948">
              <w:rPr>
                <w:bCs/>
                <w:sz w:val="18"/>
                <w:szCs w:val="18"/>
              </w:rPr>
              <w:t>z listy zleceń płatności</w:t>
            </w:r>
            <w:r w:rsidRPr="001C0948">
              <w:rPr>
                <w:sz w:val="18"/>
                <w:szCs w:val="18"/>
              </w:rPr>
              <w:t xml:space="preserve"> w formie papierowej / elektronicznej?</w:t>
            </w:r>
          </w:p>
          <w:p w14:paraId="3BDEC586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532" w:hanging="266"/>
              <w:rPr>
                <w:bCs/>
                <w:sz w:val="18"/>
                <w:szCs w:val="18"/>
              </w:rPr>
            </w:pPr>
            <w:r w:rsidRPr="001C0948">
              <w:rPr>
                <w:sz w:val="18"/>
                <w:szCs w:val="18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C7553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DF493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DC9C51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65C55D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A7AE8" w:rsidRPr="002C29AE" w14:paraId="02A2DA76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48401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1C0948">
              <w:rPr>
                <w:b/>
                <w:bCs/>
                <w:sz w:val="18"/>
                <w:szCs w:val="18"/>
              </w:rPr>
              <w:t>V.</w:t>
            </w:r>
            <w:r w:rsidRPr="001C0948">
              <w:rPr>
                <w:sz w:val="18"/>
                <w:szCs w:val="18"/>
              </w:rPr>
              <w:t xml:space="preserve"> 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8F9C0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F6FF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80D499D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DCF9F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3A7AE8" w:rsidRPr="002C29AE" w14:paraId="3418B8DF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39039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Cs/>
                <w:sz w:val="18"/>
                <w:szCs w:val="18"/>
              </w:rPr>
            </w:pPr>
            <w:r w:rsidRPr="001C0948">
              <w:rPr>
                <w:b/>
                <w:bCs/>
                <w:sz w:val="18"/>
                <w:szCs w:val="18"/>
              </w:rPr>
              <w:t xml:space="preserve">VI. </w:t>
            </w:r>
            <w:r w:rsidRPr="001C0948">
              <w:rPr>
                <w:bCs/>
                <w:sz w:val="18"/>
                <w:szCs w:val="18"/>
              </w:rPr>
              <w:t>Czy beneficjent, dla którego zostało wystawione ZP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E0ACC1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054FB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3D91E78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289AE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3A7AE8" w:rsidRPr="002C29AE" w14:paraId="700849A5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902A0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1C0948">
              <w:rPr>
                <w:b/>
                <w:bCs/>
                <w:sz w:val="18"/>
                <w:szCs w:val="18"/>
              </w:rPr>
              <w:t>VII.</w:t>
            </w:r>
            <w:r w:rsidRPr="001C0948">
              <w:rPr>
                <w:sz w:val="18"/>
                <w:szCs w:val="18"/>
              </w:rPr>
              <w:t xml:space="preserve"> Czy zlecenie płatności </w:t>
            </w:r>
            <w:r w:rsidRPr="001C0948">
              <w:rPr>
                <w:bCs/>
                <w:sz w:val="18"/>
                <w:szCs w:val="18"/>
              </w:rPr>
              <w:t>z listy zleceń płatności</w:t>
            </w:r>
            <w:r w:rsidRPr="001C0948">
              <w:rPr>
                <w:sz w:val="18"/>
                <w:szCs w:val="18"/>
              </w:rPr>
              <w:t xml:space="preserve">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669622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9A604F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36D74E3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A1F87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3A7AE8" w:rsidRPr="002C29AE" w14:paraId="4B0E9FF8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E2359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  <w:r w:rsidRPr="001C0948">
              <w:rPr>
                <w:b/>
                <w:bCs/>
                <w:sz w:val="18"/>
                <w:szCs w:val="18"/>
              </w:rPr>
              <w:t xml:space="preserve">VIII. </w:t>
            </w:r>
            <w:r w:rsidRPr="001C0948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9ED019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A1FC7E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602419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5A103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3A7AE8" w:rsidRPr="002C29AE" w14:paraId="5F8ECD5D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BC98F" w14:textId="77777777" w:rsidR="003A7AE8" w:rsidRPr="001C0948" w:rsidRDefault="003A7AE8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266" w:hanging="26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102BF8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B73ABB3" w14:textId="77777777" w:rsidR="003A7AE8" w:rsidRPr="002C29AE" w:rsidRDefault="003A7AE8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046952BD" w14:textId="77777777" w:rsidR="003A7AE8" w:rsidRPr="00F362C2" w:rsidRDefault="003A7AE8" w:rsidP="003A7AE8">
      <w:pPr>
        <w:sectPr w:rsidR="003A7AE8" w:rsidRPr="00F362C2" w:rsidSect="00DF5670">
          <w:footerReference w:type="even" r:id="rId7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6473B418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893B0" w14:textId="77777777" w:rsidR="003A7AE8" w:rsidRDefault="003A7AE8" w:rsidP="003A7AE8">
      <w:r>
        <w:separator/>
      </w:r>
    </w:p>
  </w:endnote>
  <w:endnote w:type="continuationSeparator" w:id="0">
    <w:p w14:paraId="76F1BB5B" w14:textId="77777777" w:rsidR="003A7AE8" w:rsidRDefault="003A7AE8" w:rsidP="003A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8"/>
    </w:tblGrid>
    <w:tr w:rsidR="003A7AE8" w:rsidRPr="007F7204" w14:paraId="0ABD60D3" w14:textId="77777777" w:rsidTr="007F7204">
      <w:tc>
        <w:tcPr>
          <w:tcW w:w="9778" w:type="dxa"/>
        </w:tcPr>
        <w:p w14:paraId="2F988F47" w14:textId="77777777" w:rsidR="003A7AE8" w:rsidRPr="007F7204" w:rsidRDefault="003A7AE8" w:rsidP="00EA1EBE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KP-611-308-ARiMR/21/z</w:t>
          </w:r>
        </w:p>
      </w:tc>
    </w:tr>
    <w:tr w:rsidR="003A7AE8" w14:paraId="6F8E4F23" w14:textId="77777777" w:rsidTr="007F7204">
      <w:tc>
        <w:tcPr>
          <w:tcW w:w="9778" w:type="dxa"/>
        </w:tcPr>
        <w:p w14:paraId="1E3843D0" w14:textId="77777777" w:rsidR="003A7AE8" w:rsidRDefault="003A7AE8" w:rsidP="00EA1EBE">
          <w:pPr>
            <w:pStyle w:val="Footer"/>
            <w:jc w:val="center"/>
          </w:pPr>
          <w:r w:rsidRPr="007F7204">
            <w:rPr>
              <w:b/>
              <w:sz w:val="18"/>
              <w:szCs w:val="18"/>
            </w:rPr>
            <w:t xml:space="preserve">Strona </w:t>
          </w:r>
          <w:r w:rsidRPr="007F7204">
            <w:rPr>
              <w:rStyle w:val="PageNumber"/>
              <w:b/>
              <w:sz w:val="18"/>
              <w:szCs w:val="18"/>
            </w:rPr>
            <w:fldChar w:fldCharType="begin"/>
          </w:r>
          <w:r w:rsidRPr="007F7204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7F7204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318</w:t>
          </w:r>
          <w:r w:rsidRPr="007F7204">
            <w:rPr>
              <w:rStyle w:val="PageNumber"/>
              <w:b/>
              <w:sz w:val="18"/>
              <w:szCs w:val="18"/>
            </w:rPr>
            <w:fldChar w:fldCharType="end"/>
          </w:r>
          <w:r w:rsidRPr="007F7204">
            <w:rPr>
              <w:b/>
              <w:sz w:val="18"/>
              <w:szCs w:val="18"/>
            </w:rPr>
            <w:t xml:space="preserve"> z </w:t>
          </w:r>
          <w:r>
            <w:rPr>
              <w:rStyle w:val="PageNumber"/>
              <w:b/>
              <w:sz w:val="18"/>
              <w:szCs w:val="18"/>
            </w:rPr>
            <w:t>739</w:t>
          </w:r>
        </w:p>
      </w:tc>
    </w:tr>
  </w:tbl>
  <w:p w14:paraId="417EE3FB" w14:textId="77777777" w:rsidR="003A7AE8" w:rsidRDefault="003A7AE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AFFE8" w14:textId="77777777" w:rsidR="003A7AE8" w:rsidRDefault="003A7AE8" w:rsidP="003A7AE8">
      <w:r>
        <w:separator/>
      </w:r>
    </w:p>
  </w:footnote>
  <w:footnote w:type="continuationSeparator" w:id="0">
    <w:p w14:paraId="6E95D9A5" w14:textId="77777777" w:rsidR="003A7AE8" w:rsidRDefault="003A7AE8" w:rsidP="003A7AE8">
      <w:r>
        <w:continuationSeparator/>
      </w:r>
    </w:p>
  </w:footnote>
  <w:footnote w:id="1">
    <w:p w14:paraId="573FE452" w14:textId="77777777" w:rsidR="003A7AE8" w:rsidRPr="00D931E4" w:rsidRDefault="003A7AE8" w:rsidP="003A7AE8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</w:t>
      </w:r>
      <w:r w:rsidRPr="00266829">
        <w:rPr>
          <w:sz w:val="16"/>
          <w:szCs w:val="16"/>
        </w:rPr>
        <w:t xml:space="preserve"> należy wpisać numer zlecenia płatności</w:t>
      </w:r>
    </w:p>
  </w:footnote>
  <w:footnote w:id="2">
    <w:p w14:paraId="4926F3BB" w14:textId="77777777" w:rsidR="003A7AE8" w:rsidRPr="00D931E4" w:rsidRDefault="003A7AE8" w:rsidP="003A7AE8">
      <w:pPr>
        <w:rPr>
          <w:sz w:val="16"/>
          <w:szCs w:val="16"/>
        </w:rPr>
      </w:pPr>
      <w:r w:rsidRPr="00266829">
        <w:rPr>
          <w:rStyle w:val="PageNumber"/>
          <w:sz w:val="16"/>
          <w:szCs w:val="16"/>
        </w:rPr>
        <w:t>**</w:t>
      </w:r>
      <w:r w:rsidRPr="00266829">
        <w:rPr>
          <w:sz w:val="16"/>
          <w:szCs w:val="16"/>
        </w:rPr>
        <w:t xml:space="preserve"> należy wpisać datę sporządzenia zlecenia płatności</w:t>
      </w:r>
    </w:p>
    <w:p w14:paraId="766133E2" w14:textId="77777777" w:rsidR="003A7AE8" w:rsidRPr="00D931E4" w:rsidRDefault="003A7AE8" w:rsidP="003A7AE8">
      <w:pPr>
        <w:rPr>
          <w:sz w:val="16"/>
          <w:szCs w:val="16"/>
        </w:rPr>
      </w:pPr>
      <w:r w:rsidRPr="00266829">
        <w:rPr>
          <w:sz w:val="16"/>
          <w:szCs w:val="16"/>
        </w:rPr>
        <w:t>***należy wpisać numer listy zleceń płatności</w:t>
      </w:r>
    </w:p>
    <w:p w14:paraId="0A1054F9" w14:textId="77777777" w:rsidR="003A7AE8" w:rsidRDefault="003A7AE8" w:rsidP="003A7AE8">
      <w:r w:rsidRPr="00266829">
        <w:rPr>
          <w:sz w:val="16"/>
          <w:szCs w:val="16"/>
        </w:rPr>
        <w:t>**** należy wpisać datę sporządzenia listy zleceń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AE8"/>
    <w:rsid w:val="00052A14"/>
    <w:rsid w:val="003A7AE8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9E2B8"/>
  <w15:chartTrackingRefBased/>
  <w15:docId w15:val="{D6182038-4A4A-48C5-95B2-CCDE9FF4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3A7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A7AE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3A7A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3A7AE8"/>
    <w:pPr>
      <w:spacing w:before="240"/>
    </w:pPr>
    <w:rPr>
      <w:sz w:val="26"/>
    </w:rPr>
  </w:style>
  <w:style w:type="paragraph" w:customStyle="1" w:styleId="Nagwek4">
    <w:name w:val="Nagłówek4"/>
    <w:basedOn w:val="Normal"/>
    <w:rsid w:val="003A7AE8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3A7AE8"/>
  </w:style>
  <w:style w:type="paragraph" w:customStyle="1" w:styleId="Standardowynazwa">
    <w:name w:val="Standardowy nazwa"/>
    <w:basedOn w:val="Normal"/>
    <w:rsid w:val="003A7AE8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7357F50-0D1F-48AE-9699-551D47A3AD62}"/>
</file>

<file path=customXml/itemProps2.xml><?xml version="1.0" encoding="utf-8"?>
<ds:datastoreItem xmlns:ds="http://schemas.openxmlformats.org/officeDocument/2006/customXml" ds:itemID="{0BC54E19-43A7-4CA8-8F9D-31D4B82EC14D}"/>
</file>

<file path=customXml/itemProps3.xml><?xml version="1.0" encoding="utf-8"?>
<ds:datastoreItem xmlns:ds="http://schemas.openxmlformats.org/officeDocument/2006/customXml" ds:itemID="{DA4F187B-F955-4671-9113-166A0C7D85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1898</Characters>
  <Application>Microsoft Office Word</Application>
  <DocSecurity>0</DocSecurity>
  <Lines>15</Lines>
  <Paragraphs>4</Paragraphs>
  <ScaleCrop>false</ScaleCrop>
  <Company>KPMG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2022-10-13T13:19:00Z</dcterms:created>
  <dcterms:modified xsi:type="dcterms:W3CDTF">2022-10-13T13:19:00Z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